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10553700</wp:posOffset>
            </wp:positionH>
            <wp:positionV relativeFrom="topMargin">
              <wp:posOffset>11976100</wp:posOffset>
            </wp:positionV>
            <wp:extent cx="419100" cy="431800"/>
            <wp:wrapNone/>
            <wp:docPr id="1000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</w:rPr>
        <w:t>阅读理解专项练习（试题）</w:t>
      </w:r>
    </w:p>
    <w:p>
      <w:pPr>
        <w:rPr>
          <w:rFonts w:eastAsia="宋体"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一</w:t>
      </w:r>
      <w:r>
        <w:rPr>
          <w:rFonts w:hint="eastAsia"/>
          <w:sz w:val="28"/>
          <w:szCs w:val="28"/>
        </w:rPr>
        <w:t>、Amy和朋友们正在谈论各自的书包。根据表格内容，判断正(T)误(F)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jc w:val="center"/>
        <w:rPr>
          <w:rFonts w:hint="eastAsia"/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374.64pt;height:119.55pt" o:preferrelative="t" filled="f" stroked="f">
            <v:fill o:detectmouseclick="t"/>
            <v:imagedata r:id="rId5" o:title=""/>
            <v:shadow color="gray"/>
            <v:path o:extrusionok="f"/>
            <o:lock v:ext="edit" aspectratio="t"/>
          </v:shape>
        </w:pic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(        )</w:t>
      </w:r>
      <w:r>
        <w:rPr>
          <w:rFonts w:hint="eastAsia"/>
          <w:sz w:val="28"/>
          <w:szCs w:val="28"/>
        </w:rPr>
        <w:t>1. Amy has got a green bag.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(        )</w:t>
      </w:r>
      <w:r>
        <w:rPr>
          <w:rFonts w:hint="eastAsia"/>
          <w:sz w:val="28"/>
          <w:szCs w:val="28"/>
        </w:rPr>
        <w:t>2. Amy's bag has got three pockets on it.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(        )</w:t>
      </w:r>
      <w:r>
        <w:rPr>
          <w:rFonts w:hint="eastAsia"/>
          <w:sz w:val="28"/>
          <w:szCs w:val="28"/>
        </w:rPr>
        <w:t>3. Lisa's bag is forty yuan.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(        )</w:t>
      </w:r>
      <w:r>
        <w:rPr>
          <w:rFonts w:hint="eastAsia"/>
          <w:sz w:val="28"/>
          <w:szCs w:val="28"/>
        </w:rPr>
        <w:t>4. Sam has gol a small and nice bag.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(        )</w:t>
      </w:r>
      <w:r>
        <w:rPr>
          <w:rFonts w:hint="eastAsia"/>
          <w:sz w:val="28"/>
          <w:szCs w:val="28"/>
        </w:rPr>
        <w:t>5. Tom's bag has got a monkey on it.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二</w:t>
      </w:r>
      <w:r>
        <w:rPr>
          <w:rFonts w:hint="eastAsia"/>
          <w:sz w:val="28"/>
          <w:szCs w:val="28"/>
        </w:rPr>
        <w:t>、阅读短文,选择正确的答案。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Many years ago, Mr Zhang was a Chinese teacher. He taught in a small school. He lived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in a small house in a v</w:t>
      </w:r>
      <w:r>
        <w:rPr>
          <w:rFonts w:hint="eastAsia"/>
          <w:sz w:val="28"/>
          <w:szCs w:val="28"/>
          <w:lang w:val="en-US" w:eastAsia="zh-CN"/>
        </w:rPr>
        <w:t>i</w:t>
      </w:r>
      <w:r>
        <w:rPr>
          <w:rFonts w:hint="eastAsia"/>
          <w:sz w:val="28"/>
          <w:szCs w:val="28"/>
        </w:rPr>
        <w:t>llage with his wife. Now he is sixty years old. He doesn't work. He has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a son and a daughter(女儿). His son is a doctor. He works in a hospital. His daughter is an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Art teacher. She lives in a big city. Now Mr and Mrs Zhang live with their daughter.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(        )</w:t>
      </w:r>
      <w:r>
        <w:rPr>
          <w:rFonts w:hint="eastAsia"/>
          <w:sz w:val="28"/>
          <w:szCs w:val="28"/>
        </w:rPr>
        <w:t>1. Mr Zhang was a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/>
          <w:sz w:val="28"/>
          <w:szCs w:val="28"/>
        </w:rPr>
        <w:t>many years ago.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A. doctor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B. teacher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C. driver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(        )</w:t>
      </w:r>
      <w:r>
        <w:rPr>
          <w:rFonts w:hint="eastAsia"/>
          <w:sz w:val="28"/>
          <w:szCs w:val="28"/>
        </w:rPr>
        <w:t>2. Mr and Mrs Zhang lived in a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/>
          <w:sz w:val="28"/>
          <w:szCs w:val="28"/>
        </w:rPr>
        <w:t>many years ago.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A. small house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B. big house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C. big city</w:t>
      </w:r>
    </w:p>
    <w:p>
      <w:pPr>
        <w:rPr>
          <w:rFonts w:eastAsia="宋体"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(        )</w:t>
      </w:r>
      <w:r>
        <w:rPr>
          <w:rFonts w:hint="eastAsia"/>
          <w:sz w:val="28"/>
          <w:szCs w:val="28"/>
        </w:rPr>
        <w:t>3. Mr Zhang's son works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/>
          <w:sz w:val="28"/>
          <w:szCs w:val="28"/>
          <w:lang w:val="en-US" w:eastAsia="zh-CN"/>
        </w:rPr>
        <w:t>.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A. in a hospital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B. in a school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C. on a farm</w:t>
      </w:r>
    </w:p>
    <w:p>
      <w:pPr>
        <w:rPr>
          <w:rFonts w:eastAsia="宋体"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(        )</w:t>
      </w:r>
      <w:r>
        <w:rPr>
          <w:rFonts w:hint="eastAsia"/>
          <w:sz w:val="28"/>
          <w:szCs w:val="28"/>
        </w:rPr>
        <w:t>4. Mr Zhang's daughter teaches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/>
          <w:sz w:val="28"/>
          <w:szCs w:val="28"/>
          <w:lang w:val="en-US" w:eastAsia="zh-CN"/>
        </w:rPr>
        <w:t>.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A. Chinese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B. English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C. Art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(        )</w:t>
      </w:r>
      <w:r>
        <w:rPr>
          <w:rFonts w:hint="eastAsia"/>
          <w:sz w:val="28"/>
          <w:szCs w:val="28"/>
        </w:rPr>
        <w:t>5. Do Mr and Mrs Zhang live in a big city?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A. Yes, they do.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B. No, they don't.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C. I don't know.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三</w:t>
      </w:r>
      <w:r>
        <w:rPr>
          <w:rFonts w:hint="eastAsia"/>
          <w:sz w:val="28"/>
          <w:szCs w:val="28"/>
        </w:rPr>
        <w:t>、阅读短文,判断正(T)误(F)。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I am Amy. I went to Lingling's home yes</w:t>
      </w:r>
      <w:r>
        <w:rPr>
          <w:rFonts w:hint="eastAsia"/>
          <w:sz w:val="28"/>
          <w:szCs w:val="28"/>
          <w:lang w:val="en-US" w:eastAsia="zh-CN"/>
        </w:rPr>
        <w:t>t</w:t>
      </w:r>
      <w:r>
        <w:rPr>
          <w:rFonts w:hint="eastAsia"/>
          <w:sz w:val="28"/>
          <w:szCs w:val="28"/>
        </w:rPr>
        <w:t>erday. Lingling's mum cooked some Chinese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food for us. We had some chicken, fish and rice for lunch. We had some dumplings and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vegetable for dinner. They were delicious. I want to know more about Chinese food. So today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I go to the library with Lingling. We find a CD about Chinese cooking. We use it with a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computer. I's easy and fun to learn. I think the best food is Chinese food.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(        )</w:t>
      </w:r>
      <w:r>
        <w:rPr>
          <w:rFonts w:hint="eastAsia"/>
          <w:sz w:val="28"/>
          <w:szCs w:val="28"/>
        </w:rPr>
        <w:t>1. Amy had lunch at her own home yesterday.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(        )</w:t>
      </w:r>
      <w:r>
        <w:rPr>
          <w:rFonts w:hint="eastAsia"/>
          <w:sz w:val="28"/>
          <w:szCs w:val="28"/>
        </w:rPr>
        <w:t>2. Amy and Lingling had some noodles and fish for lunch yesterday.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(        )</w:t>
      </w:r>
      <w:r>
        <w:rPr>
          <w:rFonts w:hint="eastAsia"/>
          <w:sz w:val="28"/>
          <w:szCs w:val="28"/>
        </w:rPr>
        <w:t>3. Amy had some dumplings and vegetables for dinner yesterday.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(        )</w:t>
      </w:r>
      <w:r>
        <w:rPr>
          <w:rFonts w:hint="eastAsia"/>
          <w:sz w:val="28"/>
          <w:szCs w:val="28"/>
        </w:rPr>
        <w:t>4. Amy and Lingling found a book about Chinese cooking in the library today.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四</w:t>
      </w:r>
      <w:r>
        <w:rPr>
          <w:rFonts w:hint="eastAsia"/>
          <w:sz w:val="28"/>
          <w:szCs w:val="28"/>
        </w:rPr>
        <w:t>、阅读短文,根据短文内容填空。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Mary is a worker. She works in a factory in Beijing. She goes to work from Monday to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Friday. She is busy. She goes to work at six in the morning and comes back home at half past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five in the after</w:t>
      </w:r>
      <w:r>
        <w:rPr>
          <w:rFonts w:hint="eastAsia"/>
          <w:sz w:val="28"/>
          <w:szCs w:val="28"/>
          <w:lang w:val="en-US" w:eastAsia="zh-CN"/>
        </w:rPr>
        <w:t>n</w:t>
      </w:r>
      <w:r>
        <w:rPr>
          <w:rFonts w:hint="eastAsia"/>
          <w:sz w:val="28"/>
          <w:szCs w:val="28"/>
        </w:rPr>
        <w:t>oon. But she doesn't work on weekends. She often goes shopping and plays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sports with her friends. Tomorrow is her daughter's birthday. She will buy a nice skirt and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make a birthday cake for her this evening.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 Mary is a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hint="eastAsia"/>
          <w:sz w:val="28"/>
          <w:szCs w:val="28"/>
        </w:rPr>
        <w:t>in a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hint="eastAsia"/>
          <w:sz w:val="28"/>
          <w:szCs w:val="28"/>
        </w:rPr>
        <w:t>in Beijing.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 Mary goes to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hint="eastAsia"/>
          <w:sz w:val="28"/>
          <w:szCs w:val="28"/>
        </w:rPr>
        <w:t>at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hint="eastAsia"/>
          <w:sz w:val="28"/>
          <w:szCs w:val="28"/>
        </w:rPr>
        <w:t>in the morning.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 She often goes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hint="eastAsia"/>
          <w:sz w:val="28"/>
          <w:szCs w:val="28"/>
        </w:rPr>
        <w:t>and plays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hint="eastAsia"/>
          <w:sz w:val="28"/>
          <w:szCs w:val="28"/>
        </w:rPr>
        <w:t>on weekends.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4. She will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hint="eastAsia"/>
          <w:sz w:val="28"/>
          <w:szCs w:val="28"/>
        </w:rPr>
        <w:t>a skirt and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hint="eastAsia"/>
          <w:sz w:val="28"/>
          <w:szCs w:val="28"/>
        </w:rPr>
        <w:t>a birthday cake for her daughter this evening.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五</w:t>
      </w:r>
      <w:r>
        <w:rPr>
          <w:rFonts w:hint="eastAsia"/>
          <w:sz w:val="28"/>
          <w:szCs w:val="28"/>
        </w:rPr>
        <w:t>、阅读短文,完成表格。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On Sunday we have a trip. We take different bags. Amy's is small and light. I's easy for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her to cry it. John's bag is green and heavy. I's hard for him to carry it Lingling's bag has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got four wheels. I's easy for her to carry it. I have a beautiful bag. And I put lots of delicious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food in it. It's heavy for me.</w:t>
      </w:r>
    </w:p>
    <w:p>
      <w:pPr>
        <w:rPr>
          <w:rFonts w:hint="eastAsia"/>
          <w:sz w:val="28"/>
          <w:szCs w:val="28"/>
        </w:rPr>
      </w:pPr>
      <w:r>
        <w:pict>
          <v:shape id="图片 2" o:spid="_x0000_i1026" type="#_x0000_t75" style="width:414.74pt;height:104pt;mso-wrap-style:square" filled="f" stroked="f">
            <v:imagedata r:id="rId6" o:title=""/>
            <v:path o:extrusionok="f"/>
            <o:lock v:ext="edit" aspectratio="t"/>
          </v:shape>
        </w:pic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六</w:t>
      </w:r>
      <w:r>
        <w:rPr>
          <w:rFonts w:hint="eastAsia"/>
          <w:sz w:val="28"/>
          <w:szCs w:val="28"/>
        </w:rPr>
        <w:t>、阅读对话，判断正(T)误(F)。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Tim : What are you going to do tomorrow?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Simon:I don't know. Any suggestions(建议)?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Tim : What about playing fo</w:t>
      </w:r>
      <w:r>
        <w:rPr>
          <w:rFonts w:hint="eastAsia"/>
          <w:sz w:val="28"/>
          <w:szCs w:val="28"/>
          <w:lang w:val="en-US" w:eastAsia="zh-CN"/>
        </w:rPr>
        <w:t>ot</w:t>
      </w:r>
      <w:r>
        <w:rPr>
          <w:rFonts w:hint="eastAsia"/>
          <w:sz w:val="28"/>
          <w:szCs w:val="28"/>
        </w:rPr>
        <w:t>ball!?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Simon:I don't like football.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Tim: How about playing computer games?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Simon: But i</w:t>
      </w:r>
      <w:r>
        <w:rPr>
          <w:rFonts w:hint="eastAsia"/>
          <w:sz w:val="28"/>
          <w:szCs w:val="28"/>
          <w:lang w:val="en-US" w:eastAsia="zh-CN"/>
        </w:rPr>
        <w:t>t</w:t>
      </w:r>
      <w:r>
        <w:rPr>
          <w:rFonts w:hint="eastAsia"/>
          <w:sz w:val="28"/>
          <w:szCs w:val="28"/>
        </w:rPr>
        <w:t>'s bad for my eyes.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Tim: Why don't you have a picnic?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Simon:That's a good idea. Thank you. Can you come with me?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Tim: Yes, of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cou</w:t>
      </w:r>
      <w:r>
        <w:rPr>
          <w:rFonts w:hint="eastAsia"/>
          <w:sz w:val="28"/>
          <w:szCs w:val="28"/>
          <w:lang w:val="en-US" w:eastAsia="zh-CN"/>
        </w:rPr>
        <w:t>r</w:t>
      </w:r>
      <w:r>
        <w:rPr>
          <w:rFonts w:hint="eastAsia"/>
          <w:sz w:val="28"/>
          <w:szCs w:val="28"/>
        </w:rPr>
        <w:t>se.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Simon:Let's go at seven o'clock tomorrow morning.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Tim:OK. What are we going to take?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Simon: We are going to take some bread，some fruit and some juice.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Tim:Great!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(        )</w:t>
      </w:r>
      <w:r>
        <w:rPr>
          <w:rFonts w:hint="eastAsia"/>
          <w:sz w:val="28"/>
          <w:szCs w:val="28"/>
        </w:rPr>
        <w:t>1. Tim doesn't like playing fo</w:t>
      </w:r>
      <w:r>
        <w:rPr>
          <w:rFonts w:hint="eastAsia"/>
          <w:sz w:val="28"/>
          <w:szCs w:val="28"/>
          <w:lang w:val="en-US" w:eastAsia="zh-CN"/>
        </w:rPr>
        <w:t>ot</w:t>
      </w:r>
      <w:r>
        <w:rPr>
          <w:rFonts w:hint="eastAsia"/>
          <w:sz w:val="28"/>
          <w:szCs w:val="28"/>
        </w:rPr>
        <w:t>ball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(        )</w:t>
      </w:r>
      <w:r>
        <w:rPr>
          <w:rFonts w:hint="eastAsia"/>
          <w:sz w:val="28"/>
          <w:szCs w:val="28"/>
        </w:rPr>
        <w:t>2. Simon thinks playing computer games is bad for his eyes.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(        )</w:t>
      </w:r>
      <w:r>
        <w:rPr>
          <w:rFonts w:hint="eastAsia"/>
          <w:sz w:val="28"/>
          <w:szCs w:val="28"/>
        </w:rPr>
        <w:t>3. They're going to have a picnic tomorrow.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(        )</w:t>
      </w:r>
      <w:r>
        <w:rPr>
          <w:rFonts w:hint="eastAsia"/>
          <w:sz w:val="28"/>
          <w:szCs w:val="28"/>
        </w:rPr>
        <w:t>4. They will go a</w:t>
      </w:r>
      <w:r>
        <w:rPr>
          <w:rFonts w:hint="eastAsia"/>
          <w:sz w:val="28"/>
          <w:szCs w:val="28"/>
          <w:lang w:val="en-US" w:eastAsia="zh-CN"/>
        </w:rPr>
        <w:t>t</w:t>
      </w:r>
      <w:r>
        <w:rPr>
          <w:rFonts w:hint="eastAsia"/>
          <w:sz w:val="28"/>
          <w:szCs w:val="28"/>
        </w:rPr>
        <w:t xml:space="preserve"> eight o'clock to</w:t>
      </w:r>
      <w:r>
        <w:rPr>
          <w:rFonts w:hint="eastAsia"/>
          <w:sz w:val="28"/>
          <w:szCs w:val="28"/>
          <w:lang w:val="en-US" w:eastAsia="zh-CN"/>
        </w:rPr>
        <w:t>m</w:t>
      </w:r>
      <w:r>
        <w:rPr>
          <w:rFonts w:hint="eastAsia"/>
          <w:sz w:val="28"/>
          <w:szCs w:val="28"/>
        </w:rPr>
        <w:t>o</w:t>
      </w:r>
      <w:r>
        <w:rPr>
          <w:rFonts w:hint="eastAsia"/>
          <w:sz w:val="28"/>
          <w:szCs w:val="28"/>
          <w:lang w:val="en-US" w:eastAsia="zh-CN"/>
        </w:rPr>
        <w:t>r</w:t>
      </w:r>
      <w:r>
        <w:rPr>
          <w:rFonts w:hint="eastAsia"/>
          <w:sz w:val="28"/>
          <w:szCs w:val="28"/>
        </w:rPr>
        <w:t>row morning.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(        )</w:t>
      </w:r>
      <w:r>
        <w:rPr>
          <w:rFonts w:hint="eastAsia"/>
          <w:sz w:val="28"/>
          <w:szCs w:val="28"/>
        </w:rPr>
        <w:t>5. They will take some bread，fruit and juice.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答案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一、1.T2.F3.F4.T5.T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二、1.B 2.A 3.A 4.C 5.A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三、1.F2.F3.T4.F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四、1. worker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>factory 2. work</w:t>
      </w:r>
      <w:r>
        <w:rPr>
          <w:rFonts w:hint="eastAsia"/>
          <w:sz w:val="28"/>
          <w:szCs w:val="28"/>
          <w:lang w:val="en-US" w:eastAsia="zh-CN"/>
        </w:rPr>
        <w:t xml:space="preserve"> six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3. shopping sports 4. buy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>make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五、1. green and heavy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2. hard 3. four wheels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4. easy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5. beautiful 6. heavy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六、1.F2.T3.T4.F5. T</w:t>
      </w:r>
      <w:r>
        <w:rPr>
          <w:rFonts w:hint="eastAsia"/>
          <w:sz w:val="28"/>
          <w:szCs w:val="28"/>
          <w:lang w:eastAsia="zh-CN"/>
        </w:rPr>
        <w:br w:type="page"/>
      </w:r>
      <w:r>
        <w:rPr>
          <w:rFonts w:hint="eastAsia"/>
          <w:sz w:val="28"/>
          <w:szCs w:val="28"/>
          <w:lang w:eastAsia="zh-CN"/>
        </w:rPr>
        <w:drawing>
          <wp:inline>
            <wp:extent cx="4824730" cy="5774112"/>
            <wp:docPr id="10001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24730" cy="5774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08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2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004151FC"/>
    <w:rsid w:val="00C02FC6"/>
    <w:rsid w:val="29686845"/>
    <w:rsid w:val="65C226DB"/>
  </w:rsids>
  <w:docVars>
    <w:docVar w:name="commondata" w:val="eyJoZGlkIjoiZWI1Y2IyM2M2ZjZhZGY1ZmU3YmQyNzcxNjJlNTdhMGY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hAnsi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hAnsi="Times New Roman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157280640</TotalTime>
  <Pages>1</Pages>
  <Words>12</Words>
  <Characters>12</Characters>
  <Application>Microsoft Office Word</Application>
  <DocSecurity>0</DocSecurity>
  <Lines>0</Lines>
  <Paragraphs>0</Paragraphs>
  <ScaleCrop>false</ScaleCrop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xc3</dc:creator>
  <cp:lastModifiedBy>未来的天意，让未来决定。</cp:lastModifiedBy>
  <cp:revision>0</cp:revision>
  <dcterms:created xsi:type="dcterms:W3CDTF">2023-06-30T01:37:28Z</dcterms:created>
  <dcterms:modified xsi:type="dcterms:W3CDTF">2023-06-30T12:06:56Z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